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095EB" w14:textId="77777777" w:rsidR="006C1967" w:rsidRDefault="008A1818" w:rsidP="006C1967">
      <w:pPr>
        <w:spacing w:before="240"/>
        <w:jc w:val="right"/>
      </w:pPr>
      <w:r>
        <w:rPr>
          <w:rFonts w:hint="eastAsia"/>
        </w:rPr>
        <w:t xml:space="preserve">　　　</w:t>
      </w:r>
      <w:r w:rsidR="001C2125">
        <w:rPr>
          <w:rFonts w:hint="eastAsia"/>
        </w:rPr>
        <w:t xml:space="preserve">　</w:t>
      </w:r>
    </w:p>
    <w:p w14:paraId="0F93DE8F" w14:textId="2F42D6E1" w:rsidR="006C1967" w:rsidRDefault="006E4F61" w:rsidP="006C1967">
      <w:pPr>
        <w:spacing w:before="240"/>
        <w:jc w:val="center"/>
        <w:rPr>
          <w:spacing w:val="52"/>
          <w:sz w:val="36"/>
          <w:szCs w:val="36"/>
        </w:rPr>
      </w:pPr>
      <w:r>
        <w:rPr>
          <w:rFonts w:hint="eastAsia"/>
          <w:spacing w:val="52"/>
          <w:sz w:val="36"/>
          <w:szCs w:val="36"/>
        </w:rPr>
        <w:t>潟上市</w:t>
      </w:r>
      <w:r w:rsidR="002F7047" w:rsidRPr="00E24D69">
        <w:rPr>
          <w:rFonts w:hint="eastAsia"/>
          <w:spacing w:val="52"/>
          <w:sz w:val="36"/>
          <w:szCs w:val="36"/>
        </w:rPr>
        <w:t>体育施設使用</w:t>
      </w:r>
      <w:r w:rsidR="00074161">
        <w:rPr>
          <w:rFonts w:hint="eastAsia"/>
          <w:spacing w:val="52"/>
          <w:sz w:val="36"/>
          <w:szCs w:val="36"/>
        </w:rPr>
        <w:t>許可</w:t>
      </w:r>
      <w:r w:rsidR="001C2125">
        <w:rPr>
          <w:rFonts w:hint="eastAsia"/>
          <w:spacing w:val="52"/>
          <w:sz w:val="36"/>
          <w:szCs w:val="36"/>
        </w:rPr>
        <w:t>（不許可）通知書</w:t>
      </w:r>
    </w:p>
    <w:p w14:paraId="5A9EE802" w14:textId="45208BEB" w:rsidR="006C1967" w:rsidRPr="002F2414" w:rsidRDefault="006C1967" w:rsidP="006C1967">
      <w:pPr>
        <w:spacing w:before="240"/>
        <w:jc w:val="center"/>
        <w:rPr>
          <w:spacing w:val="52"/>
          <w:sz w:val="28"/>
          <w:szCs w:val="28"/>
        </w:rPr>
      </w:pPr>
      <w:r>
        <w:rPr>
          <w:sz w:val="32"/>
          <w:szCs w:val="32"/>
        </w:rPr>
        <w:t xml:space="preserve">　　</w:t>
      </w:r>
      <w:r w:rsidR="002F2414">
        <w:rPr>
          <w:sz w:val="32"/>
          <w:szCs w:val="32"/>
        </w:rPr>
        <w:t xml:space="preserve">　　　　　　　　　　　　　</w:t>
      </w:r>
      <w:r w:rsidRPr="002F2414">
        <w:rPr>
          <w:sz w:val="28"/>
          <w:szCs w:val="28"/>
        </w:rPr>
        <w:t>一般社団法人　潟上市体育協会</w:t>
      </w:r>
    </w:p>
    <w:p w14:paraId="3599715E" w14:textId="2A1F14EE" w:rsidR="006C1967" w:rsidRPr="006C1967" w:rsidRDefault="006C1967" w:rsidP="006C1967">
      <w:pPr>
        <w:ind w:firstLineChars="1200" w:firstLine="2520"/>
        <w:jc w:val="left"/>
        <w:rPr>
          <w:szCs w:val="21"/>
        </w:rPr>
      </w:pPr>
    </w:p>
    <w:p w14:paraId="0300DF0F" w14:textId="5127C4C7" w:rsidR="00074161" w:rsidRPr="006C1967" w:rsidRDefault="006C1967">
      <w:pPr>
        <w:jc w:val="right"/>
      </w:pPr>
      <w:r>
        <w:rPr>
          <w:rFonts w:hint="eastAsia"/>
        </w:rPr>
        <w:t>年　　　月　　　日</w:t>
      </w:r>
    </w:p>
    <w:p w14:paraId="5379EE48" w14:textId="77777777" w:rsidR="00074161" w:rsidRPr="00074161" w:rsidRDefault="00074161">
      <w:pPr>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624"/>
        <w:gridCol w:w="7942"/>
      </w:tblGrid>
      <w:tr w:rsidR="002F7047" w14:paraId="4492B23D" w14:textId="77777777" w:rsidTr="00E24D69">
        <w:trPr>
          <w:cantSplit/>
          <w:trHeight w:val="658"/>
        </w:trPr>
        <w:tc>
          <w:tcPr>
            <w:tcW w:w="658" w:type="dxa"/>
            <w:vMerge w:val="restart"/>
            <w:textDirection w:val="tbRlV"/>
            <w:vAlign w:val="center"/>
          </w:tcPr>
          <w:p w14:paraId="364FB2A6" w14:textId="18158361" w:rsidR="002F7047" w:rsidRPr="00DF22EB" w:rsidRDefault="002F7047" w:rsidP="006C430E">
            <w:pPr>
              <w:spacing w:after="120"/>
              <w:ind w:left="113" w:right="113"/>
              <w:jc w:val="center"/>
              <w:rPr>
                <w:sz w:val="24"/>
                <w:szCs w:val="24"/>
              </w:rPr>
            </w:pPr>
            <w:r>
              <w:rPr>
                <w:rFonts w:hint="eastAsia"/>
              </w:rPr>
              <w:t xml:space="preserve">　</w:t>
            </w:r>
            <w:r w:rsidR="00B435A9" w:rsidRPr="00DF22EB">
              <w:rPr>
                <w:rFonts w:hint="eastAsia"/>
                <w:spacing w:val="157"/>
                <w:sz w:val="24"/>
                <w:szCs w:val="24"/>
              </w:rPr>
              <w:t>申請</w:t>
            </w:r>
            <w:r w:rsidR="006C430E">
              <w:rPr>
                <w:rFonts w:hint="eastAsia"/>
                <w:spacing w:val="157"/>
                <w:sz w:val="24"/>
                <w:szCs w:val="24"/>
              </w:rPr>
              <w:t>者</w:t>
            </w:r>
          </w:p>
        </w:tc>
        <w:tc>
          <w:tcPr>
            <w:tcW w:w="1624" w:type="dxa"/>
            <w:vAlign w:val="center"/>
          </w:tcPr>
          <w:p w14:paraId="559C28D7" w14:textId="77777777" w:rsidR="006E4F61" w:rsidRDefault="006E4F61">
            <w:pPr>
              <w:jc w:val="center"/>
              <w:rPr>
                <w:spacing w:val="105"/>
              </w:rPr>
            </w:pPr>
          </w:p>
          <w:p w14:paraId="0689CFF3" w14:textId="6FFB4B5B" w:rsidR="006E4F61" w:rsidRPr="002F2414" w:rsidRDefault="002F7047" w:rsidP="006E4F61">
            <w:pPr>
              <w:jc w:val="center"/>
              <w:rPr>
                <w:szCs w:val="21"/>
              </w:rPr>
            </w:pPr>
            <w:r w:rsidRPr="002F2414">
              <w:rPr>
                <w:rFonts w:hint="eastAsia"/>
                <w:spacing w:val="105"/>
                <w:szCs w:val="21"/>
              </w:rPr>
              <w:t>団体</w:t>
            </w:r>
            <w:r w:rsidRPr="002F2414">
              <w:rPr>
                <w:rFonts w:hint="eastAsia"/>
                <w:szCs w:val="21"/>
              </w:rPr>
              <w:t>名</w:t>
            </w:r>
          </w:p>
          <w:p w14:paraId="07B723F8" w14:textId="64C3D8CD" w:rsidR="00074161" w:rsidRPr="002F2414" w:rsidRDefault="002F2414" w:rsidP="006E4F61">
            <w:pPr>
              <w:jc w:val="center"/>
              <w:rPr>
                <w:szCs w:val="21"/>
              </w:rPr>
            </w:pPr>
            <w:r w:rsidRPr="002F2414">
              <w:rPr>
                <w:szCs w:val="21"/>
              </w:rPr>
              <w:t>および</w:t>
            </w:r>
          </w:p>
          <w:p w14:paraId="5A0974FE" w14:textId="4694014F" w:rsidR="002F7047" w:rsidRDefault="002F7047" w:rsidP="002F2414">
            <w:pPr>
              <w:spacing w:before="80"/>
              <w:jc w:val="center"/>
            </w:pPr>
            <w:r w:rsidRPr="002F2414">
              <w:rPr>
                <w:rFonts w:hint="eastAsia"/>
                <w:szCs w:val="21"/>
              </w:rPr>
              <w:t>代表者</w:t>
            </w:r>
            <w:r w:rsidR="002F2414" w:rsidRPr="002F2414">
              <w:rPr>
                <w:rFonts w:hint="eastAsia"/>
                <w:szCs w:val="21"/>
              </w:rPr>
              <w:t>名</w:t>
            </w:r>
          </w:p>
        </w:tc>
        <w:tc>
          <w:tcPr>
            <w:tcW w:w="7942" w:type="dxa"/>
            <w:vAlign w:val="bottom"/>
          </w:tcPr>
          <w:p w14:paraId="37DA1635" w14:textId="0D63A021" w:rsidR="002F7047" w:rsidRDefault="002F7047" w:rsidP="002F2414">
            <w:pPr>
              <w:spacing w:after="60"/>
            </w:pPr>
            <w:r>
              <w:rPr>
                <w:rFonts w:hint="eastAsia"/>
              </w:rPr>
              <w:t xml:space="preserve">　　</w:t>
            </w:r>
          </w:p>
        </w:tc>
      </w:tr>
      <w:tr w:rsidR="002F7047" w14:paraId="34728BC0" w14:textId="77777777">
        <w:trPr>
          <w:cantSplit/>
          <w:trHeight w:val="660"/>
        </w:trPr>
        <w:tc>
          <w:tcPr>
            <w:tcW w:w="658" w:type="dxa"/>
            <w:vMerge/>
          </w:tcPr>
          <w:p w14:paraId="4ACCB6D6" w14:textId="77777777" w:rsidR="002F7047" w:rsidRDefault="002F7047"/>
        </w:tc>
        <w:tc>
          <w:tcPr>
            <w:tcW w:w="1624" w:type="dxa"/>
            <w:vAlign w:val="center"/>
          </w:tcPr>
          <w:p w14:paraId="2A8F0011" w14:textId="77777777" w:rsidR="002F7047" w:rsidRDefault="002F7047">
            <w:pPr>
              <w:jc w:val="center"/>
            </w:pPr>
            <w:r>
              <w:rPr>
                <w:rFonts w:hint="eastAsia"/>
                <w:spacing w:val="315"/>
              </w:rPr>
              <w:t>住</w:t>
            </w:r>
            <w:r>
              <w:rPr>
                <w:rFonts w:hint="eastAsia"/>
              </w:rPr>
              <w:t>所</w:t>
            </w:r>
          </w:p>
        </w:tc>
        <w:tc>
          <w:tcPr>
            <w:tcW w:w="7942" w:type="dxa"/>
          </w:tcPr>
          <w:p w14:paraId="1686D719" w14:textId="5D6250B2" w:rsidR="002F7047" w:rsidRDefault="002F7047">
            <w:r>
              <w:rPr>
                <w:rFonts w:hint="eastAsia"/>
              </w:rPr>
              <w:t xml:space="preserve">〒　　</w:t>
            </w:r>
            <w:r w:rsidR="006E4F61">
              <w:rPr>
                <w:rFonts w:hint="eastAsia"/>
              </w:rPr>
              <w:t xml:space="preserve">　</w:t>
            </w:r>
            <w:r>
              <w:rPr>
                <w:rFonts w:hint="eastAsia"/>
              </w:rPr>
              <w:t>―</w:t>
            </w:r>
          </w:p>
          <w:p w14:paraId="4DF6A948" w14:textId="77777777" w:rsidR="006E4F61" w:rsidRDefault="006E4F61"/>
          <w:p w14:paraId="4B025B3A" w14:textId="77777777" w:rsidR="006E4F61" w:rsidRDefault="006E4F61"/>
        </w:tc>
      </w:tr>
      <w:tr w:rsidR="002F7047" w14:paraId="32B1B42E" w14:textId="77777777">
        <w:trPr>
          <w:cantSplit/>
          <w:trHeight w:val="660"/>
        </w:trPr>
        <w:tc>
          <w:tcPr>
            <w:tcW w:w="658" w:type="dxa"/>
            <w:vMerge/>
          </w:tcPr>
          <w:p w14:paraId="296809C3" w14:textId="77777777" w:rsidR="002F7047" w:rsidRDefault="002F7047"/>
        </w:tc>
        <w:tc>
          <w:tcPr>
            <w:tcW w:w="1624" w:type="dxa"/>
            <w:vAlign w:val="center"/>
          </w:tcPr>
          <w:p w14:paraId="174B3C7C" w14:textId="77777777" w:rsidR="002F7047" w:rsidRDefault="002F7047">
            <w:pPr>
              <w:jc w:val="center"/>
            </w:pPr>
            <w:r>
              <w:rPr>
                <w:rFonts w:hint="eastAsia"/>
                <w:spacing w:val="315"/>
              </w:rPr>
              <w:t>氏</w:t>
            </w:r>
            <w:r>
              <w:rPr>
                <w:rFonts w:hint="eastAsia"/>
              </w:rPr>
              <w:t>名</w:t>
            </w:r>
          </w:p>
        </w:tc>
        <w:tc>
          <w:tcPr>
            <w:tcW w:w="7942" w:type="dxa"/>
            <w:vAlign w:val="bottom"/>
          </w:tcPr>
          <w:p w14:paraId="3C5C0ED4" w14:textId="77777777" w:rsidR="002F7047" w:rsidRDefault="002F7047">
            <w:pPr>
              <w:spacing w:after="60"/>
              <w:jc w:val="right"/>
            </w:pPr>
            <w:r>
              <w:rPr>
                <w:rFonts w:hint="eastAsia"/>
              </w:rPr>
              <w:t xml:space="preserve">電話番号　　　　</w:t>
            </w:r>
            <w:r>
              <w:t>(</w:t>
            </w:r>
            <w:r>
              <w:rPr>
                <w:rFonts w:hint="eastAsia"/>
              </w:rPr>
              <w:t xml:space="preserve">　　　</w:t>
            </w:r>
            <w:r>
              <w:t>)</w:t>
            </w:r>
            <w:r>
              <w:rPr>
                <w:rFonts w:hint="eastAsia"/>
              </w:rPr>
              <w:t xml:space="preserve">　　　　　　</w:t>
            </w:r>
          </w:p>
        </w:tc>
      </w:tr>
    </w:tbl>
    <w:p w14:paraId="665A2864" w14:textId="5A7D83F4" w:rsidR="002F7047" w:rsidRDefault="002F7047">
      <w:pPr>
        <w:spacing w:before="120"/>
      </w:pPr>
      <w:r>
        <w:rPr>
          <w:rFonts w:hint="eastAsia"/>
        </w:rPr>
        <w:t>次のとおり</w:t>
      </w:r>
      <w:r w:rsidR="00FA7F94">
        <w:rPr>
          <w:rFonts w:hint="eastAsia"/>
        </w:rPr>
        <w:t>通知します。</w:t>
      </w:r>
    </w:p>
    <w:p w14:paraId="2BCC82CF" w14:textId="45BA7D17" w:rsidR="002F7047" w:rsidRDefault="002F7047"/>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512"/>
        <w:gridCol w:w="1134"/>
        <w:gridCol w:w="1008"/>
        <w:gridCol w:w="562"/>
        <w:gridCol w:w="1509"/>
        <w:gridCol w:w="1134"/>
        <w:gridCol w:w="1573"/>
      </w:tblGrid>
      <w:tr w:rsidR="002F7047" w:rsidRPr="00F3451A" w14:paraId="282BE03E" w14:textId="77777777" w:rsidTr="00785BEA">
        <w:trPr>
          <w:cantSplit/>
          <w:trHeight w:val="1342"/>
        </w:trPr>
        <w:tc>
          <w:tcPr>
            <w:tcW w:w="1792" w:type="dxa"/>
            <w:vAlign w:val="center"/>
          </w:tcPr>
          <w:p w14:paraId="5FC30A0D" w14:textId="77777777" w:rsidR="002F7047" w:rsidRDefault="002F7047">
            <w:pPr>
              <w:jc w:val="center"/>
            </w:pPr>
            <w:r>
              <w:rPr>
                <w:rFonts w:hint="eastAsia"/>
                <w:spacing w:val="26"/>
              </w:rPr>
              <w:t>使用施設</w:t>
            </w:r>
            <w:r>
              <w:rPr>
                <w:rFonts w:hint="eastAsia"/>
              </w:rPr>
              <w:t>名</w:t>
            </w:r>
          </w:p>
        </w:tc>
        <w:tc>
          <w:tcPr>
            <w:tcW w:w="4216" w:type="dxa"/>
            <w:gridSpan w:val="4"/>
            <w:tcBorders>
              <w:right w:val="nil"/>
            </w:tcBorders>
            <w:vAlign w:val="center"/>
          </w:tcPr>
          <w:p w14:paraId="7F33C45B" w14:textId="77777777" w:rsidR="00AE5046" w:rsidRDefault="00AE5046" w:rsidP="006E4F61">
            <w:r>
              <w:rPr>
                <w:rFonts w:hint="eastAsia"/>
              </w:rPr>
              <w:t xml:space="preserve">１　</w:t>
            </w:r>
            <w:r w:rsidR="002F7047" w:rsidRPr="00AE5046">
              <w:rPr>
                <w:rFonts w:hint="eastAsia"/>
              </w:rPr>
              <w:t>天王総合体育</w:t>
            </w:r>
            <w:r w:rsidR="002F7047">
              <w:rPr>
                <w:rFonts w:hint="eastAsia"/>
              </w:rPr>
              <w:t>館</w:t>
            </w:r>
          </w:p>
          <w:p w14:paraId="3B85948E" w14:textId="62A7563C" w:rsidR="006E4F61" w:rsidRDefault="006E4F61" w:rsidP="006E4F61">
            <w:r>
              <w:rPr>
                <w:rFonts w:hint="eastAsia"/>
              </w:rPr>
              <w:t>２　天王中央庭球場</w:t>
            </w:r>
          </w:p>
          <w:p w14:paraId="5865802B" w14:textId="68FEE54C" w:rsidR="006E4F61" w:rsidRDefault="006E4F61" w:rsidP="006E4F61">
            <w:r>
              <w:rPr>
                <w:rFonts w:hint="eastAsia"/>
              </w:rPr>
              <w:t>３　昭和体育館</w:t>
            </w:r>
          </w:p>
        </w:tc>
        <w:tc>
          <w:tcPr>
            <w:tcW w:w="4216" w:type="dxa"/>
            <w:gridSpan w:val="3"/>
            <w:tcBorders>
              <w:left w:val="nil"/>
            </w:tcBorders>
            <w:vAlign w:val="center"/>
          </w:tcPr>
          <w:p w14:paraId="080F6D05" w14:textId="183C90E7" w:rsidR="00313EF3" w:rsidRDefault="00074161" w:rsidP="00285EBD">
            <w:r>
              <w:rPr>
                <w:rFonts w:hint="eastAsia"/>
              </w:rPr>
              <w:t>４　飯田川体育館</w:t>
            </w:r>
            <w:r w:rsidR="00AE5046">
              <w:rPr>
                <w:rFonts w:hint="eastAsia"/>
              </w:rPr>
              <w:t xml:space="preserve">　</w:t>
            </w:r>
          </w:p>
          <w:p w14:paraId="798E204F" w14:textId="37EE19E5" w:rsidR="006E4F61" w:rsidRDefault="00074161" w:rsidP="00285EBD">
            <w:r>
              <w:rPr>
                <w:rFonts w:hint="eastAsia"/>
              </w:rPr>
              <w:t>５　飯田川ふれあいスポーツ会館</w:t>
            </w:r>
          </w:p>
          <w:p w14:paraId="48F2DD98" w14:textId="6204DBAA" w:rsidR="006E4F61" w:rsidRPr="006E4F61" w:rsidRDefault="00074161" w:rsidP="00285EBD">
            <w:r>
              <w:t>６　天王Ｂ＆Ｇ海洋センター体育館</w:t>
            </w:r>
          </w:p>
        </w:tc>
      </w:tr>
      <w:tr w:rsidR="002F7047" w14:paraId="646C389B" w14:textId="77777777" w:rsidTr="003B2F2E">
        <w:trPr>
          <w:cantSplit/>
          <w:trHeight w:val="567"/>
        </w:trPr>
        <w:tc>
          <w:tcPr>
            <w:tcW w:w="1792" w:type="dxa"/>
            <w:vAlign w:val="center"/>
          </w:tcPr>
          <w:p w14:paraId="36468410" w14:textId="77777777" w:rsidR="002F7047" w:rsidRDefault="002F7047">
            <w:pPr>
              <w:jc w:val="center"/>
            </w:pPr>
            <w:r>
              <w:rPr>
                <w:rFonts w:hint="eastAsia"/>
                <w:spacing w:val="26"/>
              </w:rPr>
              <w:t>使用者区</w:t>
            </w:r>
            <w:r>
              <w:rPr>
                <w:rFonts w:hint="eastAsia"/>
              </w:rPr>
              <w:t>分</w:t>
            </w:r>
          </w:p>
        </w:tc>
        <w:tc>
          <w:tcPr>
            <w:tcW w:w="3654" w:type="dxa"/>
            <w:gridSpan w:val="3"/>
            <w:vAlign w:val="center"/>
          </w:tcPr>
          <w:p w14:paraId="4A4535F9" w14:textId="77777777" w:rsidR="002F7047" w:rsidRDefault="002F7047">
            <w:pPr>
              <w:jc w:val="center"/>
            </w:pPr>
            <w:r>
              <w:rPr>
                <w:rFonts w:hint="eastAsia"/>
              </w:rPr>
              <w:t>□一般・学生</w:t>
            </w:r>
            <w:r>
              <w:rPr>
                <w:rFonts w:hint="eastAsia"/>
                <w:spacing w:val="52"/>
              </w:rPr>
              <w:t xml:space="preserve">　</w:t>
            </w:r>
            <w:r>
              <w:rPr>
                <w:rFonts w:hint="eastAsia"/>
              </w:rPr>
              <w:t>□児童・生徒</w:t>
            </w:r>
          </w:p>
        </w:tc>
        <w:tc>
          <w:tcPr>
            <w:tcW w:w="4778" w:type="dxa"/>
            <w:gridSpan w:val="4"/>
            <w:vAlign w:val="center"/>
          </w:tcPr>
          <w:p w14:paraId="5C347B54" w14:textId="77777777" w:rsidR="002F7047" w:rsidRDefault="002F7047">
            <w:pPr>
              <w:jc w:val="center"/>
            </w:pPr>
            <w:r>
              <w:rPr>
                <w:rFonts w:hint="eastAsia"/>
              </w:rPr>
              <w:t>□市内団体</w:t>
            </w:r>
            <w:r>
              <w:rPr>
                <w:rFonts w:hint="eastAsia"/>
                <w:spacing w:val="52"/>
              </w:rPr>
              <w:t xml:space="preserve">　</w:t>
            </w:r>
            <w:r>
              <w:rPr>
                <w:rFonts w:hint="eastAsia"/>
              </w:rPr>
              <w:t>□市内外団体</w:t>
            </w:r>
            <w:r>
              <w:rPr>
                <w:rFonts w:hint="eastAsia"/>
                <w:spacing w:val="52"/>
              </w:rPr>
              <w:t xml:space="preserve">　</w:t>
            </w:r>
            <w:r>
              <w:rPr>
                <w:rFonts w:hint="eastAsia"/>
              </w:rPr>
              <w:t>□市外団体</w:t>
            </w:r>
          </w:p>
        </w:tc>
      </w:tr>
      <w:tr w:rsidR="002F7047" w14:paraId="383F84B6" w14:textId="77777777" w:rsidTr="003B2F2E">
        <w:trPr>
          <w:cantSplit/>
          <w:trHeight w:val="567"/>
        </w:trPr>
        <w:tc>
          <w:tcPr>
            <w:tcW w:w="1792" w:type="dxa"/>
            <w:vAlign w:val="center"/>
          </w:tcPr>
          <w:p w14:paraId="26C46C26" w14:textId="77777777" w:rsidR="002F7047" w:rsidRDefault="002F7047">
            <w:pPr>
              <w:jc w:val="center"/>
            </w:pPr>
            <w:r>
              <w:rPr>
                <w:rFonts w:hint="eastAsia"/>
                <w:spacing w:val="70"/>
              </w:rPr>
              <w:t>使用人</w:t>
            </w:r>
            <w:r>
              <w:rPr>
                <w:rFonts w:hint="eastAsia"/>
              </w:rPr>
              <w:t>員</w:t>
            </w:r>
          </w:p>
        </w:tc>
        <w:tc>
          <w:tcPr>
            <w:tcW w:w="8432" w:type="dxa"/>
            <w:gridSpan w:val="7"/>
            <w:vAlign w:val="center"/>
          </w:tcPr>
          <w:p w14:paraId="5875BF7A" w14:textId="77777777" w:rsidR="002F7047" w:rsidRDefault="002F7047">
            <w:pPr>
              <w:jc w:val="center"/>
            </w:pPr>
            <w:r>
              <w:rPr>
                <w:rFonts w:hint="eastAsia"/>
              </w:rPr>
              <w:t>一般・学生　　　人　　　　　児童・生徒　　　人</w:t>
            </w:r>
          </w:p>
        </w:tc>
      </w:tr>
      <w:tr w:rsidR="002F7047" w14:paraId="2873FC43" w14:textId="77777777" w:rsidTr="003B2F2E">
        <w:trPr>
          <w:cantSplit/>
          <w:trHeight w:val="567"/>
        </w:trPr>
        <w:tc>
          <w:tcPr>
            <w:tcW w:w="1792" w:type="dxa"/>
            <w:vAlign w:val="center"/>
          </w:tcPr>
          <w:p w14:paraId="77D30857" w14:textId="77777777" w:rsidR="002F7047" w:rsidRDefault="002F7047">
            <w:pPr>
              <w:jc w:val="center"/>
            </w:pPr>
            <w:r>
              <w:rPr>
                <w:rFonts w:hint="eastAsia"/>
                <w:spacing w:val="70"/>
              </w:rPr>
              <w:t>使用目</w:t>
            </w:r>
            <w:r>
              <w:rPr>
                <w:rFonts w:hint="eastAsia"/>
              </w:rPr>
              <w:t>的</w:t>
            </w:r>
          </w:p>
        </w:tc>
        <w:tc>
          <w:tcPr>
            <w:tcW w:w="8432" w:type="dxa"/>
            <w:gridSpan w:val="7"/>
            <w:vAlign w:val="center"/>
          </w:tcPr>
          <w:p w14:paraId="75F3E3B8" w14:textId="77777777" w:rsidR="002F7047" w:rsidRDefault="002F7047">
            <w:r>
              <w:rPr>
                <w:rFonts w:hint="eastAsia"/>
              </w:rPr>
              <w:t xml:space="preserve">　</w:t>
            </w:r>
          </w:p>
        </w:tc>
      </w:tr>
      <w:tr w:rsidR="002F7047" w14:paraId="2F9B926B" w14:textId="77777777" w:rsidTr="003B2F2E">
        <w:trPr>
          <w:cantSplit/>
          <w:trHeight w:val="567"/>
        </w:trPr>
        <w:tc>
          <w:tcPr>
            <w:tcW w:w="1792" w:type="dxa"/>
            <w:vAlign w:val="center"/>
          </w:tcPr>
          <w:p w14:paraId="04A157E8" w14:textId="77777777" w:rsidR="002F7047" w:rsidRDefault="002F7047">
            <w:pPr>
              <w:jc w:val="center"/>
            </w:pPr>
            <w:r>
              <w:rPr>
                <w:rFonts w:hint="eastAsia"/>
                <w:spacing w:val="70"/>
              </w:rPr>
              <w:t>使用日</w:t>
            </w:r>
            <w:r>
              <w:rPr>
                <w:rFonts w:hint="eastAsia"/>
              </w:rPr>
              <w:t>時</w:t>
            </w:r>
          </w:p>
        </w:tc>
        <w:tc>
          <w:tcPr>
            <w:tcW w:w="8432" w:type="dxa"/>
            <w:gridSpan w:val="7"/>
            <w:vAlign w:val="center"/>
          </w:tcPr>
          <w:p w14:paraId="3CB61049" w14:textId="1F32397E" w:rsidR="002F7047" w:rsidRDefault="002F7047">
            <w:pPr>
              <w:jc w:val="center"/>
            </w:pPr>
            <w:r>
              <w:rPr>
                <w:rFonts w:hint="eastAsia"/>
              </w:rPr>
              <w:t>年　　　月　　　日　　　　時　　　分</w:t>
            </w:r>
            <w:r w:rsidR="002F2414">
              <w:rPr>
                <w:rFonts w:hint="eastAsia"/>
              </w:rPr>
              <w:t xml:space="preserve">　　</w:t>
            </w:r>
            <w:r>
              <w:rPr>
                <w:rFonts w:hint="eastAsia"/>
              </w:rPr>
              <w:t>～　　　時　　　分</w:t>
            </w:r>
          </w:p>
        </w:tc>
      </w:tr>
      <w:tr w:rsidR="00785BEA" w14:paraId="6DB4918B" w14:textId="77777777" w:rsidTr="006C430E">
        <w:trPr>
          <w:cantSplit/>
          <w:trHeight w:val="454"/>
        </w:trPr>
        <w:tc>
          <w:tcPr>
            <w:tcW w:w="1792" w:type="dxa"/>
            <w:vMerge w:val="restart"/>
            <w:vAlign w:val="center"/>
          </w:tcPr>
          <w:p w14:paraId="7E4CDACC" w14:textId="77777777" w:rsidR="00785BEA" w:rsidRDefault="00785BEA" w:rsidP="00B435A9">
            <w:pPr>
              <w:jc w:val="center"/>
            </w:pPr>
            <w:r>
              <w:rPr>
                <w:rFonts w:hint="eastAsia"/>
                <w:spacing w:val="-52"/>
              </w:rPr>
              <w:t xml:space="preserve">　</w:t>
            </w:r>
            <w:r>
              <w:rPr>
                <w:rFonts w:hint="eastAsia"/>
                <w:spacing w:val="70"/>
              </w:rPr>
              <w:t>使用施</w:t>
            </w:r>
            <w:r>
              <w:rPr>
                <w:rFonts w:hint="eastAsia"/>
                <w:spacing w:val="52"/>
              </w:rPr>
              <w:t>設</w:t>
            </w:r>
            <w:r>
              <w:rPr>
                <w:rFonts w:hint="eastAsia"/>
                <w:spacing w:val="70"/>
              </w:rPr>
              <w:t>及び設</w:t>
            </w:r>
            <w:r>
              <w:rPr>
                <w:rFonts w:hint="eastAsia"/>
              </w:rPr>
              <w:t>備</w:t>
            </w:r>
          </w:p>
        </w:tc>
        <w:tc>
          <w:tcPr>
            <w:tcW w:w="1512" w:type="dxa"/>
            <w:vAlign w:val="center"/>
          </w:tcPr>
          <w:p w14:paraId="6572D2B2" w14:textId="77777777" w:rsidR="00785BEA" w:rsidRDefault="00785BEA" w:rsidP="00B435A9">
            <w:pPr>
              <w:jc w:val="distribute"/>
            </w:pPr>
            <w:r>
              <w:rPr>
                <w:rFonts w:hint="eastAsia"/>
              </w:rPr>
              <w:t>体育室</w:t>
            </w:r>
          </w:p>
        </w:tc>
        <w:tc>
          <w:tcPr>
            <w:tcW w:w="1134" w:type="dxa"/>
            <w:vAlign w:val="center"/>
          </w:tcPr>
          <w:p w14:paraId="0109E9FC" w14:textId="77777777" w:rsidR="00785BEA" w:rsidRDefault="00785BEA" w:rsidP="00B435A9">
            <w:pPr>
              <w:jc w:val="right"/>
            </w:pPr>
            <w:r>
              <w:rPr>
                <w:rFonts w:hint="eastAsia"/>
              </w:rPr>
              <w:t>面</w:t>
            </w:r>
          </w:p>
        </w:tc>
        <w:tc>
          <w:tcPr>
            <w:tcW w:w="1570" w:type="dxa"/>
            <w:gridSpan w:val="2"/>
            <w:vAlign w:val="center"/>
          </w:tcPr>
          <w:p w14:paraId="74620A90" w14:textId="77777777" w:rsidR="00785BEA" w:rsidRDefault="00785BEA" w:rsidP="00B435A9">
            <w:pPr>
              <w:jc w:val="right"/>
            </w:pPr>
            <w:r>
              <w:rPr>
                <w:rFonts w:hint="eastAsia"/>
              </w:rPr>
              <w:t>円</w:t>
            </w:r>
          </w:p>
        </w:tc>
        <w:tc>
          <w:tcPr>
            <w:tcW w:w="1509" w:type="dxa"/>
            <w:vAlign w:val="center"/>
          </w:tcPr>
          <w:p w14:paraId="703C21FC" w14:textId="5BE5C31E" w:rsidR="00785BEA" w:rsidRDefault="00785BEA" w:rsidP="00B435A9">
            <w:pPr>
              <w:jc w:val="distribute"/>
            </w:pPr>
            <w:r>
              <w:rPr>
                <w:rFonts w:hint="eastAsia"/>
              </w:rPr>
              <w:t>暖房設備</w:t>
            </w:r>
          </w:p>
        </w:tc>
        <w:tc>
          <w:tcPr>
            <w:tcW w:w="1134" w:type="dxa"/>
            <w:vAlign w:val="center"/>
          </w:tcPr>
          <w:p w14:paraId="4DF0A6AC" w14:textId="3FFB4C2D" w:rsidR="00785BEA" w:rsidRDefault="00785BEA" w:rsidP="00B435A9">
            <w:pPr>
              <w:jc w:val="right"/>
            </w:pPr>
            <w:r>
              <w:rPr>
                <w:rFonts w:hint="eastAsia"/>
              </w:rPr>
              <w:t>時間</w:t>
            </w:r>
          </w:p>
        </w:tc>
        <w:tc>
          <w:tcPr>
            <w:tcW w:w="1573" w:type="dxa"/>
            <w:vAlign w:val="center"/>
          </w:tcPr>
          <w:p w14:paraId="24370481" w14:textId="77777777" w:rsidR="00785BEA" w:rsidRDefault="00785BEA" w:rsidP="00B435A9">
            <w:pPr>
              <w:jc w:val="right"/>
            </w:pPr>
            <w:r>
              <w:rPr>
                <w:rFonts w:hint="eastAsia"/>
              </w:rPr>
              <w:t>円</w:t>
            </w:r>
          </w:p>
        </w:tc>
      </w:tr>
      <w:tr w:rsidR="00785BEA" w14:paraId="3F08FBDC" w14:textId="77777777" w:rsidTr="006C430E">
        <w:trPr>
          <w:cantSplit/>
          <w:trHeight w:val="454"/>
        </w:trPr>
        <w:tc>
          <w:tcPr>
            <w:tcW w:w="1792" w:type="dxa"/>
            <w:vMerge/>
          </w:tcPr>
          <w:p w14:paraId="434062AE" w14:textId="77777777" w:rsidR="00785BEA" w:rsidRDefault="00785BEA" w:rsidP="00B435A9"/>
        </w:tc>
        <w:tc>
          <w:tcPr>
            <w:tcW w:w="1512" w:type="dxa"/>
            <w:vAlign w:val="center"/>
          </w:tcPr>
          <w:p w14:paraId="18167751" w14:textId="77777777" w:rsidR="00785BEA" w:rsidRDefault="00785BEA" w:rsidP="00B435A9">
            <w:pPr>
              <w:jc w:val="distribute"/>
            </w:pPr>
            <w:r>
              <w:rPr>
                <w:rFonts w:hint="eastAsia"/>
              </w:rPr>
              <w:t>ステージ</w:t>
            </w:r>
          </w:p>
        </w:tc>
        <w:tc>
          <w:tcPr>
            <w:tcW w:w="1134" w:type="dxa"/>
            <w:vAlign w:val="center"/>
          </w:tcPr>
          <w:p w14:paraId="30EC2A8E" w14:textId="77777777" w:rsidR="00785BEA" w:rsidRDefault="00785BEA" w:rsidP="00B435A9">
            <w:pPr>
              <w:jc w:val="right"/>
            </w:pPr>
            <w:r>
              <w:rPr>
                <w:rFonts w:hint="eastAsia"/>
              </w:rPr>
              <w:t>面</w:t>
            </w:r>
          </w:p>
        </w:tc>
        <w:tc>
          <w:tcPr>
            <w:tcW w:w="1570" w:type="dxa"/>
            <w:gridSpan w:val="2"/>
            <w:vAlign w:val="center"/>
          </w:tcPr>
          <w:p w14:paraId="6F29520A" w14:textId="77777777" w:rsidR="00785BEA" w:rsidRDefault="00785BEA" w:rsidP="00B435A9">
            <w:pPr>
              <w:jc w:val="right"/>
            </w:pPr>
            <w:r>
              <w:rPr>
                <w:rFonts w:hint="eastAsia"/>
              </w:rPr>
              <w:t>円</w:t>
            </w:r>
          </w:p>
        </w:tc>
        <w:tc>
          <w:tcPr>
            <w:tcW w:w="1509" w:type="dxa"/>
            <w:vAlign w:val="center"/>
          </w:tcPr>
          <w:p w14:paraId="1F3D3C47" w14:textId="5940FCB2" w:rsidR="00785BEA" w:rsidRDefault="002F2414" w:rsidP="00B435A9">
            <w:pPr>
              <w:jc w:val="distribute"/>
            </w:pPr>
            <w:r>
              <w:rPr>
                <w:rFonts w:hint="eastAsia"/>
              </w:rPr>
              <w:t>照明</w:t>
            </w:r>
          </w:p>
        </w:tc>
        <w:tc>
          <w:tcPr>
            <w:tcW w:w="1134" w:type="dxa"/>
            <w:vAlign w:val="center"/>
          </w:tcPr>
          <w:p w14:paraId="0B3E1FFA" w14:textId="1B0B9E71" w:rsidR="00785BEA" w:rsidRDefault="002F2414" w:rsidP="00B435A9">
            <w:pPr>
              <w:jc w:val="right"/>
            </w:pPr>
            <w:r>
              <w:t>時間</w:t>
            </w:r>
          </w:p>
        </w:tc>
        <w:tc>
          <w:tcPr>
            <w:tcW w:w="1573" w:type="dxa"/>
            <w:vAlign w:val="center"/>
          </w:tcPr>
          <w:p w14:paraId="695D656D" w14:textId="77777777" w:rsidR="00785BEA" w:rsidRDefault="00785BEA" w:rsidP="00B435A9">
            <w:pPr>
              <w:jc w:val="right"/>
            </w:pPr>
            <w:r>
              <w:rPr>
                <w:rFonts w:hint="eastAsia"/>
              </w:rPr>
              <w:t>円</w:t>
            </w:r>
          </w:p>
        </w:tc>
      </w:tr>
      <w:tr w:rsidR="00785BEA" w14:paraId="7F0B4511" w14:textId="77777777" w:rsidTr="006C430E">
        <w:trPr>
          <w:cantSplit/>
          <w:trHeight w:val="454"/>
        </w:trPr>
        <w:tc>
          <w:tcPr>
            <w:tcW w:w="1792" w:type="dxa"/>
            <w:vMerge/>
          </w:tcPr>
          <w:p w14:paraId="56B30B06" w14:textId="77777777" w:rsidR="00785BEA" w:rsidRDefault="00785BEA" w:rsidP="00B435A9"/>
        </w:tc>
        <w:tc>
          <w:tcPr>
            <w:tcW w:w="1512" w:type="dxa"/>
            <w:vAlign w:val="center"/>
          </w:tcPr>
          <w:p w14:paraId="2DBAD8CC" w14:textId="79C70BEC" w:rsidR="00785BEA" w:rsidRDefault="00785BEA" w:rsidP="00B435A9">
            <w:pPr>
              <w:jc w:val="distribute"/>
            </w:pPr>
            <w:r>
              <w:t>椅子</w:t>
            </w:r>
          </w:p>
        </w:tc>
        <w:tc>
          <w:tcPr>
            <w:tcW w:w="1134" w:type="dxa"/>
            <w:vAlign w:val="center"/>
          </w:tcPr>
          <w:p w14:paraId="741BC7FF" w14:textId="3E42DE63" w:rsidR="00785BEA" w:rsidRDefault="00785BEA" w:rsidP="00B435A9">
            <w:pPr>
              <w:jc w:val="right"/>
            </w:pPr>
            <w:r>
              <w:t>脚</w:t>
            </w:r>
          </w:p>
        </w:tc>
        <w:tc>
          <w:tcPr>
            <w:tcW w:w="1570" w:type="dxa"/>
            <w:gridSpan w:val="2"/>
            <w:vAlign w:val="center"/>
          </w:tcPr>
          <w:p w14:paraId="68D48330" w14:textId="77777777" w:rsidR="00785BEA" w:rsidRDefault="00785BEA" w:rsidP="00B435A9">
            <w:pPr>
              <w:jc w:val="right"/>
            </w:pPr>
            <w:r>
              <w:rPr>
                <w:rFonts w:hint="eastAsia"/>
              </w:rPr>
              <w:t>円</w:t>
            </w:r>
          </w:p>
        </w:tc>
        <w:tc>
          <w:tcPr>
            <w:tcW w:w="1509" w:type="dxa"/>
            <w:vAlign w:val="center"/>
          </w:tcPr>
          <w:p w14:paraId="3BB9A486" w14:textId="6D9117DD" w:rsidR="00785BEA" w:rsidRDefault="002F2414" w:rsidP="00B435A9">
            <w:pPr>
              <w:jc w:val="distribute"/>
            </w:pPr>
            <w:r w:rsidRPr="003B38CA">
              <w:rPr>
                <w:sz w:val="14"/>
                <w:szCs w:val="14"/>
              </w:rPr>
              <w:t>ミーティングルーム</w:t>
            </w:r>
          </w:p>
        </w:tc>
        <w:tc>
          <w:tcPr>
            <w:tcW w:w="1134" w:type="dxa"/>
            <w:vAlign w:val="center"/>
          </w:tcPr>
          <w:p w14:paraId="5BE98B95" w14:textId="6FC522EE" w:rsidR="00785BEA" w:rsidRDefault="002F2414" w:rsidP="00B435A9">
            <w:pPr>
              <w:jc w:val="right"/>
            </w:pPr>
            <w:r>
              <w:t>面</w:t>
            </w:r>
          </w:p>
        </w:tc>
        <w:tc>
          <w:tcPr>
            <w:tcW w:w="1573" w:type="dxa"/>
            <w:vAlign w:val="center"/>
          </w:tcPr>
          <w:p w14:paraId="299CCA57" w14:textId="77777777" w:rsidR="00785BEA" w:rsidRDefault="00785BEA" w:rsidP="00B435A9">
            <w:pPr>
              <w:jc w:val="right"/>
            </w:pPr>
            <w:r>
              <w:rPr>
                <w:rFonts w:hint="eastAsia"/>
              </w:rPr>
              <w:t>円</w:t>
            </w:r>
          </w:p>
        </w:tc>
      </w:tr>
      <w:tr w:rsidR="00785BEA" w14:paraId="130BE6F0" w14:textId="77777777" w:rsidTr="006C430E">
        <w:trPr>
          <w:cantSplit/>
          <w:trHeight w:val="454"/>
        </w:trPr>
        <w:tc>
          <w:tcPr>
            <w:tcW w:w="1792" w:type="dxa"/>
            <w:vMerge/>
          </w:tcPr>
          <w:p w14:paraId="6E6598BB" w14:textId="77777777" w:rsidR="00785BEA" w:rsidRDefault="00785BEA" w:rsidP="00B435A9"/>
        </w:tc>
        <w:tc>
          <w:tcPr>
            <w:tcW w:w="1512" w:type="dxa"/>
            <w:vAlign w:val="center"/>
          </w:tcPr>
          <w:p w14:paraId="4AA12C01" w14:textId="758087A6" w:rsidR="00785BEA" w:rsidRDefault="00785BEA" w:rsidP="00B435A9">
            <w:pPr>
              <w:jc w:val="distribute"/>
            </w:pPr>
            <w:r>
              <w:t>机</w:t>
            </w:r>
          </w:p>
        </w:tc>
        <w:tc>
          <w:tcPr>
            <w:tcW w:w="1134" w:type="dxa"/>
            <w:vAlign w:val="center"/>
          </w:tcPr>
          <w:p w14:paraId="2421F5C3" w14:textId="77777777" w:rsidR="00785BEA" w:rsidRDefault="00785BEA" w:rsidP="00B435A9">
            <w:pPr>
              <w:jc w:val="right"/>
            </w:pPr>
            <w:r>
              <w:rPr>
                <w:rFonts w:hint="eastAsia"/>
              </w:rPr>
              <w:t>脚</w:t>
            </w:r>
          </w:p>
        </w:tc>
        <w:tc>
          <w:tcPr>
            <w:tcW w:w="1570" w:type="dxa"/>
            <w:gridSpan w:val="2"/>
            <w:vAlign w:val="center"/>
          </w:tcPr>
          <w:p w14:paraId="45DDF3AF" w14:textId="77777777" w:rsidR="00785BEA" w:rsidRDefault="00785BEA" w:rsidP="00B435A9">
            <w:pPr>
              <w:jc w:val="right"/>
            </w:pPr>
            <w:r>
              <w:rPr>
                <w:rFonts w:hint="eastAsia"/>
              </w:rPr>
              <w:t>円</w:t>
            </w:r>
          </w:p>
        </w:tc>
        <w:tc>
          <w:tcPr>
            <w:tcW w:w="1509" w:type="dxa"/>
            <w:vAlign w:val="center"/>
          </w:tcPr>
          <w:p w14:paraId="6EDA631A" w14:textId="53936315" w:rsidR="00785BEA" w:rsidRPr="002F2414" w:rsidRDefault="002F2414" w:rsidP="002F2414">
            <w:pPr>
              <w:jc w:val="distribute"/>
              <w:rPr>
                <w:szCs w:val="21"/>
              </w:rPr>
            </w:pPr>
            <w:r w:rsidRPr="002F2414">
              <w:rPr>
                <w:szCs w:val="21"/>
              </w:rPr>
              <w:t>庭球場</w:t>
            </w:r>
          </w:p>
        </w:tc>
        <w:tc>
          <w:tcPr>
            <w:tcW w:w="1134" w:type="dxa"/>
            <w:vAlign w:val="center"/>
          </w:tcPr>
          <w:p w14:paraId="4B18D72D" w14:textId="50989C0B" w:rsidR="00785BEA" w:rsidRDefault="003B38CA" w:rsidP="00B435A9">
            <w:pPr>
              <w:jc w:val="right"/>
            </w:pPr>
            <w:r>
              <w:t>面</w:t>
            </w:r>
          </w:p>
        </w:tc>
        <w:tc>
          <w:tcPr>
            <w:tcW w:w="1573" w:type="dxa"/>
            <w:vAlign w:val="center"/>
          </w:tcPr>
          <w:p w14:paraId="1303C792" w14:textId="77777777" w:rsidR="00785BEA" w:rsidRDefault="00785BEA" w:rsidP="00B435A9">
            <w:pPr>
              <w:jc w:val="right"/>
            </w:pPr>
            <w:r>
              <w:rPr>
                <w:rFonts w:hint="eastAsia"/>
              </w:rPr>
              <w:t>円</w:t>
            </w:r>
          </w:p>
        </w:tc>
        <w:bookmarkStart w:id="0" w:name="_GoBack"/>
        <w:bookmarkEnd w:id="0"/>
      </w:tr>
      <w:tr w:rsidR="00785BEA" w14:paraId="09EA946E" w14:textId="77777777" w:rsidTr="006C1967">
        <w:trPr>
          <w:cantSplit/>
          <w:trHeight w:val="460"/>
        </w:trPr>
        <w:tc>
          <w:tcPr>
            <w:tcW w:w="1792" w:type="dxa"/>
            <w:vMerge/>
          </w:tcPr>
          <w:p w14:paraId="4AA72FD2" w14:textId="77777777" w:rsidR="00785BEA" w:rsidRDefault="00785BEA" w:rsidP="00B435A9"/>
        </w:tc>
        <w:tc>
          <w:tcPr>
            <w:tcW w:w="1512" w:type="dxa"/>
            <w:vAlign w:val="center"/>
          </w:tcPr>
          <w:p w14:paraId="0AE272B2" w14:textId="7CFA7A36" w:rsidR="00785BEA" w:rsidRDefault="00785BEA" w:rsidP="00B435A9">
            <w:pPr>
              <w:jc w:val="distribute"/>
            </w:pPr>
            <w:r>
              <w:t>フロアシート</w:t>
            </w:r>
          </w:p>
        </w:tc>
        <w:tc>
          <w:tcPr>
            <w:tcW w:w="1134" w:type="dxa"/>
            <w:vAlign w:val="center"/>
          </w:tcPr>
          <w:p w14:paraId="2C56BD41" w14:textId="66168CF9" w:rsidR="00785BEA" w:rsidRDefault="00785BEA" w:rsidP="00B435A9">
            <w:pPr>
              <w:jc w:val="right"/>
            </w:pPr>
            <w:r>
              <w:t>枚</w:t>
            </w:r>
          </w:p>
        </w:tc>
        <w:tc>
          <w:tcPr>
            <w:tcW w:w="1570" w:type="dxa"/>
            <w:gridSpan w:val="2"/>
            <w:vAlign w:val="center"/>
          </w:tcPr>
          <w:p w14:paraId="16A72EFF" w14:textId="77777777" w:rsidR="00785BEA" w:rsidRDefault="00785BEA" w:rsidP="00B435A9">
            <w:pPr>
              <w:jc w:val="right"/>
            </w:pPr>
            <w:r>
              <w:rPr>
                <w:rFonts w:hint="eastAsia"/>
              </w:rPr>
              <w:t>円</w:t>
            </w:r>
          </w:p>
        </w:tc>
        <w:tc>
          <w:tcPr>
            <w:tcW w:w="1509" w:type="dxa"/>
            <w:tcBorders>
              <w:bottom w:val="single" w:sz="8" w:space="0" w:color="auto"/>
            </w:tcBorders>
            <w:vAlign w:val="center"/>
          </w:tcPr>
          <w:p w14:paraId="26C2B1F2" w14:textId="74211610" w:rsidR="00785BEA" w:rsidRPr="0002068A" w:rsidRDefault="00785BEA" w:rsidP="00B435A9">
            <w:pPr>
              <w:jc w:val="distribute"/>
              <w:rPr>
                <w:szCs w:val="21"/>
              </w:rPr>
            </w:pPr>
          </w:p>
        </w:tc>
        <w:tc>
          <w:tcPr>
            <w:tcW w:w="1134" w:type="dxa"/>
            <w:tcBorders>
              <w:bottom w:val="single" w:sz="8" w:space="0" w:color="auto"/>
            </w:tcBorders>
            <w:vAlign w:val="center"/>
          </w:tcPr>
          <w:p w14:paraId="16316B6E" w14:textId="535159F7" w:rsidR="00785BEA" w:rsidRDefault="00785BEA" w:rsidP="00B435A9">
            <w:pPr>
              <w:jc w:val="right"/>
            </w:pPr>
          </w:p>
        </w:tc>
        <w:tc>
          <w:tcPr>
            <w:tcW w:w="1573" w:type="dxa"/>
            <w:tcBorders>
              <w:bottom w:val="single" w:sz="8" w:space="0" w:color="auto"/>
            </w:tcBorders>
            <w:vAlign w:val="center"/>
          </w:tcPr>
          <w:p w14:paraId="00F31EA0" w14:textId="77777777" w:rsidR="00785BEA" w:rsidRDefault="00785BEA" w:rsidP="00B435A9">
            <w:pPr>
              <w:jc w:val="right"/>
            </w:pPr>
            <w:r>
              <w:rPr>
                <w:rFonts w:hint="eastAsia"/>
              </w:rPr>
              <w:t>円</w:t>
            </w:r>
          </w:p>
        </w:tc>
      </w:tr>
      <w:tr w:rsidR="00785BEA" w14:paraId="6E162367" w14:textId="77777777" w:rsidTr="006C1967">
        <w:trPr>
          <w:cantSplit/>
          <w:trHeight w:val="454"/>
        </w:trPr>
        <w:tc>
          <w:tcPr>
            <w:tcW w:w="1792" w:type="dxa"/>
            <w:vMerge/>
          </w:tcPr>
          <w:p w14:paraId="0B26B349" w14:textId="77777777" w:rsidR="00785BEA" w:rsidRDefault="00785BEA" w:rsidP="00B435A9"/>
        </w:tc>
        <w:tc>
          <w:tcPr>
            <w:tcW w:w="1512" w:type="dxa"/>
            <w:vAlign w:val="center"/>
          </w:tcPr>
          <w:p w14:paraId="66B8B1F6" w14:textId="7DEA5D53" w:rsidR="00785BEA" w:rsidRDefault="00785BEA" w:rsidP="00B435A9">
            <w:pPr>
              <w:jc w:val="distribute"/>
            </w:pPr>
            <w:r>
              <w:rPr>
                <w:rFonts w:hint="eastAsia"/>
              </w:rPr>
              <w:t>放送設備</w:t>
            </w:r>
          </w:p>
        </w:tc>
        <w:tc>
          <w:tcPr>
            <w:tcW w:w="1134" w:type="dxa"/>
            <w:vAlign w:val="center"/>
          </w:tcPr>
          <w:p w14:paraId="56901E48" w14:textId="29D54E6F" w:rsidR="00785BEA" w:rsidRDefault="00785BEA" w:rsidP="00B435A9">
            <w:pPr>
              <w:jc w:val="right"/>
            </w:pPr>
            <w:r>
              <w:rPr>
                <w:rFonts w:hint="eastAsia"/>
              </w:rPr>
              <w:t>一式</w:t>
            </w:r>
          </w:p>
        </w:tc>
        <w:tc>
          <w:tcPr>
            <w:tcW w:w="1570" w:type="dxa"/>
            <w:gridSpan w:val="2"/>
            <w:tcBorders>
              <w:right w:val="single" w:sz="8" w:space="0" w:color="auto"/>
            </w:tcBorders>
            <w:vAlign w:val="center"/>
          </w:tcPr>
          <w:p w14:paraId="71E689EB" w14:textId="474BBCB7" w:rsidR="00785BEA" w:rsidRDefault="00785BEA" w:rsidP="00B435A9">
            <w:pPr>
              <w:jc w:val="right"/>
            </w:pPr>
            <w:r>
              <w:rPr>
                <w:rFonts w:hint="eastAsia"/>
              </w:rPr>
              <w:t>円</w:t>
            </w:r>
          </w:p>
        </w:tc>
        <w:tc>
          <w:tcPr>
            <w:tcW w:w="1509" w:type="dxa"/>
            <w:tcBorders>
              <w:top w:val="single" w:sz="8" w:space="0" w:color="auto"/>
              <w:left w:val="single" w:sz="8" w:space="0" w:color="auto"/>
              <w:bottom w:val="single" w:sz="8" w:space="0" w:color="auto"/>
              <w:right w:val="single" w:sz="4" w:space="0" w:color="auto"/>
            </w:tcBorders>
            <w:vAlign w:val="center"/>
          </w:tcPr>
          <w:p w14:paraId="3445ED70" w14:textId="0DF36EF1" w:rsidR="00785BEA" w:rsidRPr="0002068A" w:rsidRDefault="003B38CA" w:rsidP="00B435A9">
            <w:pPr>
              <w:jc w:val="distribute"/>
              <w:rPr>
                <w:szCs w:val="21"/>
              </w:rPr>
            </w:pPr>
            <w:r w:rsidRPr="0002068A">
              <w:rPr>
                <w:szCs w:val="21"/>
              </w:rPr>
              <w:t>使用料合計</w:t>
            </w:r>
          </w:p>
        </w:tc>
        <w:tc>
          <w:tcPr>
            <w:tcW w:w="1134" w:type="dxa"/>
            <w:tcBorders>
              <w:top w:val="single" w:sz="8" w:space="0" w:color="auto"/>
              <w:left w:val="single" w:sz="4" w:space="0" w:color="auto"/>
              <w:bottom w:val="single" w:sz="8" w:space="0" w:color="auto"/>
              <w:right w:val="single" w:sz="4" w:space="0" w:color="auto"/>
            </w:tcBorders>
            <w:vAlign w:val="center"/>
          </w:tcPr>
          <w:p w14:paraId="79B2BF45" w14:textId="77777777" w:rsidR="00785BEA" w:rsidRDefault="00785BEA" w:rsidP="00B435A9">
            <w:pPr>
              <w:jc w:val="right"/>
            </w:pPr>
          </w:p>
        </w:tc>
        <w:tc>
          <w:tcPr>
            <w:tcW w:w="1573" w:type="dxa"/>
            <w:tcBorders>
              <w:top w:val="single" w:sz="8" w:space="0" w:color="auto"/>
              <w:left w:val="single" w:sz="4" w:space="0" w:color="auto"/>
              <w:bottom w:val="single" w:sz="8" w:space="0" w:color="auto"/>
              <w:right w:val="single" w:sz="8" w:space="0" w:color="auto"/>
            </w:tcBorders>
            <w:vAlign w:val="center"/>
          </w:tcPr>
          <w:p w14:paraId="5960B53F" w14:textId="647165E4" w:rsidR="00785BEA" w:rsidRDefault="006C1967" w:rsidP="00B435A9">
            <w:pPr>
              <w:jc w:val="right"/>
            </w:pPr>
            <w:r>
              <w:t>円</w:t>
            </w:r>
          </w:p>
        </w:tc>
      </w:tr>
      <w:tr w:rsidR="005E49AA" w14:paraId="19BD59E4" w14:textId="77777777" w:rsidTr="005E254E">
        <w:trPr>
          <w:cantSplit/>
          <w:trHeight w:val="500"/>
        </w:trPr>
        <w:tc>
          <w:tcPr>
            <w:tcW w:w="1792" w:type="dxa"/>
            <w:vAlign w:val="center"/>
          </w:tcPr>
          <w:p w14:paraId="0C5DE3AD" w14:textId="522B047E" w:rsidR="005E49AA" w:rsidRDefault="005E49AA" w:rsidP="00B435A9"/>
          <w:p w14:paraId="08F4299C" w14:textId="6F058E69" w:rsidR="005E49AA" w:rsidRDefault="005E49AA" w:rsidP="005E49AA">
            <w:pPr>
              <w:ind w:firstLineChars="100" w:firstLine="210"/>
            </w:pPr>
            <w:r>
              <w:t>使用の条件</w:t>
            </w:r>
          </w:p>
          <w:p w14:paraId="6B71642F" w14:textId="77777777" w:rsidR="005E49AA" w:rsidRDefault="005E49AA" w:rsidP="00B435A9"/>
        </w:tc>
        <w:tc>
          <w:tcPr>
            <w:tcW w:w="8432" w:type="dxa"/>
            <w:gridSpan w:val="7"/>
            <w:vAlign w:val="center"/>
          </w:tcPr>
          <w:p w14:paraId="0232BA88" w14:textId="1CEC9256" w:rsidR="005E49AA" w:rsidRPr="005E49AA" w:rsidRDefault="005E49AA" w:rsidP="005E49AA">
            <w:pPr>
              <w:jc w:val="left"/>
              <w:rPr>
                <w:sz w:val="16"/>
                <w:szCs w:val="16"/>
              </w:rPr>
            </w:pPr>
            <w:r w:rsidRPr="005E49AA">
              <w:rPr>
                <w:sz w:val="16"/>
                <w:szCs w:val="16"/>
              </w:rPr>
              <w:t>１　社会教育法、潟上市体育施設条例</w:t>
            </w:r>
            <w:r w:rsidR="002F2414">
              <w:rPr>
                <w:sz w:val="16"/>
                <w:szCs w:val="16"/>
              </w:rPr>
              <w:t>、</w:t>
            </w:r>
            <w:r w:rsidRPr="005E49AA">
              <w:rPr>
                <w:sz w:val="16"/>
                <w:szCs w:val="16"/>
              </w:rPr>
              <w:t>同条例施行規則</w:t>
            </w:r>
            <w:r w:rsidR="002F2414">
              <w:rPr>
                <w:sz w:val="16"/>
                <w:szCs w:val="16"/>
              </w:rPr>
              <w:t>およ</w:t>
            </w:r>
            <w:r w:rsidRPr="005E49AA">
              <w:rPr>
                <w:sz w:val="16"/>
                <w:szCs w:val="16"/>
              </w:rPr>
              <w:t>び職員の指示事項を守ってください。</w:t>
            </w:r>
          </w:p>
          <w:p w14:paraId="7EB3262F" w14:textId="77777777" w:rsidR="005E49AA" w:rsidRDefault="005E49AA" w:rsidP="005E49AA">
            <w:pPr>
              <w:jc w:val="left"/>
              <w:rPr>
                <w:sz w:val="16"/>
                <w:szCs w:val="16"/>
              </w:rPr>
            </w:pPr>
            <w:r w:rsidRPr="005E49AA">
              <w:rPr>
                <w:sz w:val="16"/>
                <w:szCs w:val="16"/>
              </w:rPr>
              <w:t xml:space="preserve">２　</w:t>
            </w:r>
            <w:r>
              <w:rPr>
                <w:sz w:val="16"/>
                <w:szCs w:val="16"/>
              </w:rPr>
              <w:t>使用後の整理、清掃、現状復帰等はすべて使用者が行ってください。</w:t>
            </w:r>
          </w:p>
          <w:p w14:paraId="2A76FA57" w14:textId="77777777" w:rsidR="005E49AA" w:rsidRDefault="005E49AA" w:rsidP="005E49AA">
            <w:pPr>
              <w:jc w:val="left"/>
              <w:rPr>
                <w:sz w:val="16"/>
                <w:szCs w:val="16"/>
              </w:rPr>
            </w:pPr>
            <w:r>
              <w:rPr>
                <w:rFonts w:hint="eastAsia"/>
                <w:sz w:val="16"/>
                <w:szCs w:val="16"/>
              </w:rPr>
              <w:t>３　使用料は</w:t>
            </w:r>
            <w:r w:rsidR="001506A3">
              <w:rPr>
                <w:rFonts w:hint="eastAsia"/>
                <w:sz w:val="16"/>
                <w:szCs w:val="16"/>
              </w:rPr>
              <w:t>、使用前に納入してください。</w:t>
            </w:r>
          </w:p>
          <w:p w14:paraId="781D5E73" w14:textId="2B4F6AC9" w:rsidR="001506A3" w:rsidRPr="005E49AA" w:rsidRDefault="001506A3" w:rsidP="005E49AA">
            <w:pPr>
              <w:jc w:val="left"/>
              <w:rPr>
                <w:sz w:val="16"/>
                <w:szCs w:val="16"/>
              </w:rPr>
            </w:pPr>
            <w:r>
              <w:rPr>
                <w:rFonts w:hint="eastAsia"/>
                <w:sz w:val="16"/>
                <w:szCs w:val="16"/>
              </w:rPr>
              <w:t>４　使用者の責めによらない事由又は使用日の前日までに使用許可を取り消したときは、使用料を返還します。</w:t>
            </w:r>
          </w:p>
        </w:tc>
      </w:tr>
      <w:tr w:rsidR="00B435A9" w14:paraId="5B61D17E" w14:textId="77777777" w:rsidTr="003B2F2E">
        <w:trPr>
          <w:cantSplit/>
          <w:trHeight w:val="800"/>
        </w:trPr>
        <w:tc>
          <w:tcPr>
            <w:tcW w:w="1792" w:type="dxa"/>
            <w:vAlign w:val="center"/>
          </w:tcPr>
          <w:p w14:paraId="102E39E7" w14:textId="77777777" w:rsidR="00B435A9" w:rsidRDefault="00B435A9" w:rsidP="00B435A9">
            <w:r>
              <w:rPr>
                <w:rFonts w:hint="eastAsia"/>
              </w:rPr>
              <w:t xml:space="preserve">※　</w:t>
            </w:r>
            <w:r>
              <w:rPr>
                <w:rFonts w:hint="eastAsia"/>
                <w:spacing w:val="315"/>
              </w:rPr>
              <w:t>摘</w:t>
            </w:r>
            <w:r>
              <w:rPr>
                <w:rFonts w:hint="eastAsia"/>
              </w:rPr>
              <w:t>要</w:t>
            </w:r>
          </w:p>
        </w:tc>
        <w:tc>
          <w:tcPr>
            <w:tcW w:w="8432" w:type="dxa"/>
            <w:gridSpan w:val="7"/>
          </w:tcPr>
          <w:p w14:paraId="6F6BE36B" w14:textId="77777777" w:rsidR="00B435A9" w:rsidRDefault="00B435A9" w:rsidP="00B435A9">
            <w:r>
              <w:rPr>
                <w:rFonts w:hint="eastAsia"/>
              </w:rPr>
              <w:t xml:space="preserve">　</w:t>
            </w:r>
          </w:p>
          <w:p w14:paraId="190077D6" w14:textId="77777777" w:rsidR="00074161" w:rsidRDefault="00074161" w:rsidP="00B435A9"/>
          <w:p w14:paraId="586FFDA0" w14:textId="77777777" w:rsidR="00074161" w:rsidRDefault="00074161" w:rsidP="00B435A9"/>
        </w:tc>
      </w:tr>
    </w:tbl>
    <w:p w14:paraId="52AEBDF7" w14:textId="77777777" w:rsidR="002F7047" w:rsidRDefault="002F7047">
      <w:pPr>
        <w:spacing w:before="60"/>
      </w:pPr>
      <w:r>
        <w:rPr>
          <w:rFonts w:hint="eastAsia"/>
        </w:rPr>
        <w:t xml:space="preserve">　※印の欄は、記入しないこと。</w:t>
      </w:r>
    </w:p>
    <w:sectPr w:rsidR="002F7047" w:rsidSect="00F3451A">
      <w:footerReference w:type="even" r:id="rId9"/>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6098E" w14:textId="77777777" w:rsidR="00470B89" w:rsidRDefault="00470B89" w:rsidP="00342C69">
      <w:r>
        <w:separator/>
      </w:r>
    </w:p>
  </w:endnote>
  <w:endnote w:type="continuationSeparator" w:id="0">
    <w:p w14:paraId="3DB711EC" w14:textId="77777777" w:rsidR="00470B89" w:rsidRDefault="00470B89" w:rsidP="0034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9EC8" w14:textId="77777777" w:rsidR="002F7047" w:rsidRDefault="002F70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323400" w14:textId="77777777" w:rsidR="002F7047" w:rsidRDefault="002F704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537E2" w14:textId="77777777" w:rsidR="00470B89" w:rsidRDefault="00470B89" w:rsidP="00342C69">
      <w:r>
        <w:separator/>
      </w:r>
    </w:p>
  </w:footnote>
  <w:footnote w:type="continuationSeparator" w:id="0">
    <w:p w14:paraId="6614D337" w14:textId="77777777" w:rsidR="00470B89" w:rsidRDefault="00470B89" w:rsidP="00342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66082"/>
    <w:multiLevelType w:val="hybridMultilevel"/>
    <w:tmpl w:val="27AA295E"/>
    <w:lvl w:ilvl="0" w:tplc="82CA09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F8"/>
    <w:rsid w:val="00010B0A"/>
    <w:rsid w:val="0002068A"/>
    <w:rsid w:val="00074161"/>
    <w:rsid w:val="000819F8"/>
    <w:rsid w:val="001506A3"/>
    <w:rsid w:val="001756A1"/>
    <w:rsid w:val="001C2125"/>
    <w:rsid w:val="001C6381"/>
    <w:rsid w:val="001E0D30"/>
    <w:rsid w:val="00285EBD"/>
    <w:rsid w:val="002F19D7"/>
    <w:rsid w:val="002F2414"/>
    <w:rsid w:val="002F7047"/>
    <w:rsid w:val="00313EF3"/>
    <w:rsid w:val="00342C69"/>
    <w:rsid w:val="00350760"/>
    <w:rsid w:val="00376655"/>
    <w:rsid w:val="003B2F2E"/>
    <w:rsid w:val="003B38CA"/>
    <w:rsid w:val="003D64E1"/>
    <w:rsid w:val="003E3FE2"/>
    <w:rsid w:val="0040201B"/>
    <w:rsid w:val="00416F93"/>
    <w:rsid w:val="00451576"/>
    <w:rsid w:val="00451D8E"/>
    <w:rsid w:val="00470B89"/>
    <w:rsid w:val="00481C2F"/>
    <w:rsid w:val="004A2BB8"/>
    <w:rsid w:val="00551D72"/>
    <w:rsid w:val="00595BED"/>
    <w:rsid w:val="005C2A85"/>
    <w:rsid w:val="005E49AA"/>
    <w:rsid w:val="005F0E21"/>
    <w:rsid w:val="00653911"/>
    <w:rsid w:val="006C1967"/>
    <w:rsid w:val="006C430E"/>
    <w:rsid w:val="006E4F61"/>
    <w:rsid w:val="00736966"/>
    <w:rsid w:val="00785BEA"/>
    <w:rsid w:val="007907A3"/>
    <w:rsid w:val="007A0B0F"/>
    <w:rsid w:val="007C310F"/>
    <w:rsid w:val="007C4A9C"/>
    <w:rsid w:val="008A1818"/>
    <w:rsid w:val="009173F3"/>
    <w:rsid w:val="00924F0C"/>
    <w:rsid w:val="0092768B"/>
    <w:rsid w:val="009D0175"/>
    <w:rsid w:val="009E21F9"/>
    <w:rsid w:val="009F2B6A"/>
    <w:rsid w:val="009F2DE3"/>
    <w:rsid w:val="00A22D6F"/>
    <w:rsid w:val="00AE5046"/>
    <w:rsid w:val="00B435A9"/>
    <w:rsid w:val="00B968B6"/>
    <w:rsid w:val="00BA2316"/>
    <w:rsid w:val="00C00F26"/>
    <w:rsid w:val="00C9355B"/>
    <w:rsid w:val="00CC02E9"/>
    <w:rsid w:val="00CD35F3"/>
    <w:rsid w:val="00D92F55"/>
    <w:rsid w:val="00DA16F9"/>
    <w:rsid w:val="00DB534A"/>
    <w:rsid w:val="00DD30C3"/>
    <w:rsid w:val="00DE76F9"/>
    <w:rsid w:val="00DF1097"/>
    <w:rsid w:val="00DF22EB"/>
    <w:rsid w:val="00E24D69"/>
    <w:rsid w:val="00EA18FE"/>
    <w:rsid w:val="00EF68AD"/>
    <w:rsid w:val="00F315F6"/>
    <w:rsid w:val="00F3451A"/>
    <w:rsid w:val="00F40FE3"/>
    <w:rsid w:val="00F52506"/>
    <w:rsid w:val="00F65805"/>
    <w:rsid w:val="00F75088"/>
    <w:rsid w:val="00FA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BD0D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styleId="ae">
    <w:name w:val="annotation reference"/>
    <w:basedOn w:val="a0"/>
    <w:uiPriority w:val="99"/>
    <w:rsid w:val="00B435A9"/>
    <w:rPr>
      <w:rFonts w:cs="Times New Roman"/>
      <w:sz w:val="18"/>
      <w:szCs w:val="18"/>
    </w:rPr>
  </w:style>
  <w:style w:type="paragraph" w:styleId="af">
    <w:name w:val="annotation text"/>
    <w:basedOn w:val="a"/>
    <w:link w:val="af0"/>
    <w:uiPriority w:val="99"/>
    <w:rsid w:val="00B435A9"/>
    <w:pPr>
      <w:jc w:val="left"/>
    </w:pPr>
  </w:style>
  <w:style w:type="character" w:customStyle="1" w:styleId="af0">
    <w:name w:val="コメント文字列 (文字)"/>
    <w:basedOn w:val="a0"/>
    <w:link w:val="af"/>
    <w:uiPriority w:val="99"/>
    <w:locked/>
    <w:rsid w:val="00B435A9"/>
    <w:rPr>
      <w:rFonts w:ascii="ＭＳ 明朝" w:cs="Times New Roman"/>
      <w:sz w:val="21"/>
    </w:rPr>
  </w:style>
  <w:style w:type="paragraph" w:styleId="af1">
    <w:name w:val="annotation subject"/>
    <w:basedOn w:val="af"/>
    <w:next w:val="af"/>
    <w:link w:val="af2"/>
    <w:uiPriority w:val="99"/>
    <w:rsid w:val="00B435A9"/>
    <w:rPr>
      <w:b/>
      <w:bCs/>
    </w:rPr>
  </w:style>
  <w:style w:type="character" w:customStyle="1" w:styleId="af2">
    <w:name w:val="コメント内容 (文字)"/>
    <w:basedOn w:val="af0"/>
    <w:link w:val="af1"/>
    <w:uiPriority w:val="99"/>
    <w:locked/>
    <w:rsid w:val="00B435A9"/>
    <w:rPr>
      <w:rFonts w:ascii="ＭＳ 明朝" w:cs="Times New Roman"/>
      <w:b/>
      <w:bCs/>
      <w:sz w:val="21"/>
    </w:rPr>
  </w:style>
  <w:style w:type="paragraph" w:styleId="af3">
    <w:name w:val="Balloon Text"/>
    <w:basedOn w:val="a"/>
    <w:link w:val="af4"/>
    <w:uiPriority w:val="99"/>
    <w:semiHidden/>
    <w:unhideWhenUsed/>
    <w:rsid w:val="00B435A9"/>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B435A9"/>
    <w:rPr>
      <w:rFonts w:asciiTheme="majorHAnsi" w:eastAsiaTheme="majorEastAsia" w:hAnsiTheme="majorHAnsi" w:cs="Times New Roman"/>
      <w:sz w:val="18"/>
      <w:szCs w:val="18"/>
    </w:rPr>
  </w:style>
  <w:style w:type="paragraph" w:styleId="af5">
    <w:name w:val="List Paragraph"/>
    <w:basedOn w:val="a"/>
    <w:uiPriority w:val="34"/>
    <w:qFormat/>
    <w:rsid w:val="00AE50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styleId="ae">
    <w:name w:val="annotation reference"/>
    <w:basedOn w:val="a0"/>
    <w:uiPriority w:val="99"/>
    <w:rsid w:val="00B435A9"/>
    <w:rPr>
      <w:rFonts w:cs="Times New Roman"/>
      <w:sz w:val="18"/>
      <w:szCs w:val="18"/>
    </w:rPr>
  </w:style>
  <w:style w:type="paragraph" w:styleId="af">
    <w:name w:val="annotation text"/>
    <w:basedOn w:val="a"/>
    <w:link w:val="af0"/>
    <w:uiPriority w:val="99"/>
    <w:rsid w:val="00B435A9"/>
    <w:pPr>
      <w:jc w:val="left"/>
    </w:pPr>
  </w:style>
  <w:style w:type="character" w:customStyle="1" w:styleId="af0">
    <w:name w:val="コメント文字列 (文字)"/>
    <w:basedOn w:val="a0"/>
    <w:link w:val="af"/>
    <w:uiPriority w:val="99"/>
    <w:locked/>
    <w:rsid w:val="00B435A9"/>
    <w:rPr>
      <w:rFonts w:ascii="ＭＳ 明朝" w:cs="Times New Roman"/>
      <w:sz w:val="21"/>
    </w:rPr>
  </w:style>
  <w:style w:type="paragraph" w:styleId="af1">
    <w:name w:val="annotation subject"/>
    <w:basedOn w:val="af"/>
    <w:next w:val="af"/>
    <w:link w:val="af2"/>
    <w:uiPriority w:val="99"/>
    <w:rsid w:val="00B435A9"/>
    <w:rPr>
      <w:b/>
      <w:bCs/>
    </w:rPr>
  </w:style>
  <w:style w:type="character" w:customStyle="1" w:styleId="af2">
    <w:name w:val="コメント内容 (文字)"/>
    <w:basedOn w:val="af0"/>
    <w:link w:val="af1"/>
    <w:uiPriority w:val="99"/>
    <w:locked/>
    <w:rsid w:val="00B435A9"/>
    <w:rPr>
      <w:rFonts w:ascii="ＭＳ 明朝" w:cs="Times New Roman"/>
      <w:b/>
      <w:bCs/>
      <w:sz w:val="21"/>
    </w:rPr>
  </w:style>
  <w:style w:type="paragraph" w:styleId="af3">
    <w:name w:val="Balloon Text"/>
    <w:basedOn w:val="a"/>
    <w:link w:val="af4"/>
    <w:uiPriority w:val="99"/>
    <w:semiHidden/>
    <w:unhideWhenUsed/>
    <w:rsid w:val="00B435A9"/>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B435A9"/>
    <w:rPr>
      <w:rFonts w:asciiTheme="majorHAnsi" w:eastAsiaTheme="majorEastAsia" w:hAnsiTheme="majorHAnsi" w:cs="Times New Roman"/>
      <w:sz w:val="18"/>
      <w:szCs w:val="18"/>
    </w:rPr>
  </w:style>
  <w:style w:type="paragraph" w:styleId="af5">
    <w:name w:val="List Paragraph"/>
    <w:basedOn w:val="a"/>
    <w:uiPriority w:val="34"/>
    <w:qFormat/>
    <w:rsid w:val="00AE50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FFB9-6DAF-48A2-81EF-8B2F027B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二田　聖也</dc:creator>
  <cp:keywords/>
  <dc:description/>
  <cp:lastModifiedBy>天王総合体育館</cp:lastModifiedBy>
  <cp:revision>41</cp:revision>
  <cp:lastPrinted>2023-12-04T00:33:00Z</cp:lastPrinted>
  <dcterms:created xsi:type="dcterms:W3CDTF">2020-12-02T02:53:00Z</dcterms:created>
  <dcterms:modified xsi:type="dcterms:W3CDTF">2023-12-04T00:34:00Z</dcterms:modified>
</cp:coreProperties>
</file>